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1B34BA" w:rsidRDefault="00D95F6D" w:rsidP="00D95F6D">
      <w:pPr>
        <w:spacing w:after="0" w:line="276" w:lineRule="auto"/>
        <w:jc w:val="center"/>
        <w:rPr>
          <w:rFonts w:ascii="Calibri" w:hAnsi="Calibri" w:cs="Calibri"/>
          <w:b/>
        </w:rPr>
      </w:pPr>
      <w:r w:rsidRPr="001B34BA">
        <w:rPr>
          <w:rFonts w:ascii="Calibri" w:hAnsi="Calibri" w:cs="Calibri"/>
          <w:b/>
        </w:rPr>
        <w:t>GÜNLÜK PLAN</w:t>
      </w:r>
    </w:p>
    <w:p w14:paraId="6D2999FF" w14:textId="77777777" w:rsidR="00D95F6D" w:rsidRPr="001B34BA" w:rsidRDefault="00D95F6D" w:rsidP="00D95F6D">
      <w:pPr>
        <w:spacing w:after="0" w:line="276" w:lineRule="auto"/>
        <w:rPr>
          <w:rFonts w:ascii="Calibri" w:hAnsi="Calibri" w:cs="Calibri"/>
          <w:b/>
        </w:rPr>
      </w:pPr>
    </w:p>
    <w:p w14:paraId="5371E69D" w14:textId="1AF61252" w:rsidR="00D95F6D" w:rsidRPr="001B34BA" w:rsidRDefault="00D95F6D" w:rsidP="00D95F6D">
      <w:pPr>
        <w:spacing w:after="0" w:line="276" w:lineRule="auto"/>
        <w:rPr>
          <w:rFonts w:ascii="Calibri" w:hAnsi="Calibri" w:cs="Calibri"/>
          <w:b/>
        </w:rPr>
      </w:pPr>
      <w:r w:rsidRPr="001B34BA">
        <w:rPr>
          <w:rFonts w:ascii="Calibri" w:hAnsi="Calibri" w:cs="Calibri"/>
          <w:b/>
        </w:rPr>
        <w:t xml:space="preserve">Okul Adı: </w:t>
      </w:r>
    </w:p>
    <w:p w14:paraId="53A8F5EB" w14:textId="77777777" w:rsidR="00D95F6D" w:rsidRPr="001B34BA" w:rsidRDefault="00D95F6D" w:rsidP="00D95F6D">
      <w:pPr>
        <w:spacing w:after="0" w:line="276" w:lineRule="auto"/>
        <w:rPr>
          <w:rFonts w:ascii="Calibri" w:hAnsi="Calibri" w:cs="Calibri"/>
          <w:b/>
        </w:rPr>
      </w:pPr>
      <w:r w:rsidRPr="001B34BA">
        <w:rPr>
          <w:rFonts w:ascii="Calibri" w:hAnsi="Calibri" w:cs="Calibri"/>
          <w:b/>
        </w:rPr>
        <w:t>Tarih:</w:t>
      </w:r>
    </w:p>
    <w:p w14:paraId="13EF23E5" w14:textId="1D0247D0" w:rsidR="00D95F6D" w:rsidRPr="001B34BA" w:rsidRDefault="00D95F6D" w:rsidP="00D95F6D">
      <w:pPr>
        <w:spacing w:after="0" w:line="276" w:lineRule="auto"/>
        <w:rPr>
          <w:rFonts w:ascii="Calibri" w:hAnsi="Calibri" w:cs="Calibri"/>
          <w:b/>
        </w:rPr>
      </w:pPr>
      <w:r w:rsidRPr="001B34BA">
        <w:rPr>
          <w:rFonts w:ascii="Calibri" w:hAnsi="Calibri" w:cs="Calibri"/>
          <w:b/>
        </w:rPr>
        <w:t xml:space="preserve">Yaş Grubu (Ay): </w:t>
      </w:r>
      <w:r w:rsidR="00120425" w:rsidRPr="001B34BA">
        <w:rPr>
          <w:rFonts w:ascii="Calibri" w:hAnsi="Calibri" w:cs="Calibri"/>
        </w:rPr>
        <w:t>36-48</w:t>
      </w:r>
      <w:r w:rsidRPr="001B34BA">
        <w:rPr>
          <w:rFonts w:ascii="Calibri" w:hAnsi="Calibri" w:cs="Calibri"/>
        </w:rPr>
        <w:t xml:space="preserve"> Ay</w:t>
      </w:r>
    </w:p>
    <w:p w14:paraId="5840D4C4" w14:textId="28194E86" w:rsidR="00D95F6D" w:rsidRPr="001B34BA" w:rsidRDefault="00D95F6D" w:rsidP="00D95F6D">
      <w:pPr>
        <w:tabs>
          <w:tab w:val="left" w:pos="1815"/>
        </w:tabs>
        <w:spacing w:after="0" w:line="276" w:lineRule="auto"/>
        <w:rPr>
          <w:rFonts w:ascii="Calibri" w:hAnsi="Calibri" w:cs="Calibri"/>
        </w:rPr>
      </w:pPr>
      <w:r w:rsidRPr="001B34BA">
        <w:rPr>
          <w:rFonts w:ascii="Calibri" w:hAnsi="Calibri" w:cs="Calibri"/>
          <w:b/>
        </w:rPr>
        <w:t xml:space="preserve">Öğretmen Adı: </w:t>
      </w:r>
    </w:p>
    <w:p w14:paraId="6E36E851" w14:textId="77777777" w:rsidR="00D95F6D" w:rsidRPr="001B34BA" w:rsidRDefault="00D95F6D" w:rsidP="00D95F6D">
      <w:pPr>
        <w:spacing w:after="0" w:line="276" w:lineRule="auto"/>
        <w:rPr>
          <w:rFonts w:ascii="Calibri" w:hAnsi="Calibri" w:cs="Calibri"/>
        </w:rPr>
      </w:pPr>
    </w:p>
    <w:p w14:paraId="32D6BE0F" w14:textId="4B7B5D3E" w:rsidR="000F585F" w:rsidRPr="001B34BA" w:rsidRDefault="001C2089" w:rsidP="00D95F6D">
      <w:pPr>
        <w:spacing w:after="0" w:line="276" w:lineRule="auto"/>
        <w:rPr>
          <w:rFonts w:ascii="Calibri" w:hAnsi="Calibri" w:cs="Calibri"/>
          <w:b/>
          <w:bCs/>
        </w:rPr>
      </w:pPr>
      <w:r w:rsidRPr="001B34BA">
        <w:rPr>
          <w:rFonts w:ascii="Calibri" w:hAnsi="Calibri" w:cs="Calibri"/>
          <w:b/>
          <w:bCs/>
        </w:rPr>
        <w:t>ALAN BECERİLERİ</w:t>
      </w:r>
    </w:p>
    <w:p w14:paraId="1FCC6C3F" w14:textId="77777777" w:rsidR="00086DCF" w:rsidRPr="001B34BA" w:rsidRDefault="00086DCF" w:rsidP="00086DCF">
      <w:pPr>
        <w:spacing w:after="0" w:line="276" w:lineRule="auto"/>
        <w:rPr>
          <w:rFonts w:ascii="Calibri" w:hAnsi="Calibri" w:cs="Calibri"/>
          <w:b/>
          <w:bCs/>
        </w:rPr>
      </w:pPr>
      <w:r w:rsidRPr="001B34BA">
        <w:rPr>
          <w:rFonts w:ascii="Calibri" w:hAnsi="Calibri" w:cs="Calibri"/>
          <w:b/>
          <w:bCs/>
        </w:rPr>
        <w:t>Türkçe Alanı</w:t>
      </w:r>
    </w:p>
    <w:p w14:paraId="0061641D"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TAB1.1.Dinlemeyi/İzlemeyi Yönetme</w:t>
      </w:r>
    </w:p>
    <w:p w14:paraId="334A5AFE"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TAB1.2. Anlam Oluşturma</w:t>
      </w:r>
    </w:p>
    <w:p w14:paraId="46918D6E"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TAB2.1. Okumayı Yönetme</w:t>
      </w:r>
    </w:p>
    <w:p w14:paraId="58EB7DF1"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TAB2.2. Anlam Oluşturma</w:t>
      </w:r>
    </w:p>
    <w:p w14:paraId="5D4B5D3E"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TAB3.1.Konuşmayı Yönetme</w:t>
      </w:r>
    </w:p>
    <w:p w14:paraId="2F44F36F" w14:textId="77777777" w:rsidR="00086DCF" w:rsidRPr="001B34BA" w:rsidRDefault="00086DCF" w:rsidP="00086DCF">
      <w:pPr>
        <w:spacing w:after="0" w:line="276" w:lineRule="auto"/>
        <w:rPr>
          <w:rFonts w:ascii="Calibri" w:hAnsi="Calibri" w:cs="Calibri"/>
        </w:rPr>
      </w:pPr>
    </w:p>
    <w:p w14:paraId="033BAFFC" w14:textId="77777777" w:rsidR="00086DCF" w:rsidRPr="001B34BA" w:rsidRDefault="00086DCF" w:rsidP="00086DCF">
      <w:pPr>
        <w:spacing w:after="0" w:line="276" w:lineRule="auto"/>
        <w:rPr>
          <w:rFonts w:ascii="Calibri" w:hAnsi="Calibri" w:cs="Calibri"/>
          <w:b/>
          <w:bCs/>
        </w:rPr>
      </w:pPr>
      <w:r w:rsidRPr="001B34BA">
        <w:rPr>
          <w:rFonts w:ascii="Calibri" w:hAnsi="Calibri" w:cs="Calibri"/>
          <w:b/>
          <w:bCs/>
        </w:rPr>
        <w:t>Hareket ve Sağlık Alanı</w:t>
      </w:r>
    </w:p>
    <w:p w14:paraId="23DB150A"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HSAB1.1. Büyük Kas Becerileri</w:t>
      </w:r>
    </w:p>
    <w:p w14:paraId="26C2E6D8"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HSAB1.2.Küçük Kas Becerileri</w:t>
      </w:r>
    </w:p>
    <w:p w14:paraId="1E1EBE85" w14:textId="77777777" w:rsidR="00086DCF" w:rsidRPr="001B34BA" w:rsidRDefault="00086DCF" w:rsidP="00086DCF">
      <w:pPr>
        <w:autoSpaceDE w:val="0"/>
        <w:autoSpaceDN w:val="0"/>
        <w:adjustRightInd w:val="0"/>
        <w:spacing w:after="0" w:line="240" w:lineRule="auto"/>
        <w:rPr>
          <w:rFonts w:ascii="Calibri" w:hAnsi="Calibri" w:cs="Calibri"/>
          <w:kern w:val="0"/>
        </w:rPr>
      </w:pPr>
    </w:p>
    <w:p w14:paraId="1C7FA3D3" w14:textId="77777777" w:rsidR="00086DCF" w:rsidRPr="001B34BA" w:rsidRDefault="00086DCF" w:rsidP="00086DCF">
      <w:pPr>
        <w:spacing w:after="0" w:line="276" w:lineRule="auto"/>
        <w:rPr>
          <w:rFonts w:ascii="Calibri" w:hAnsi="Calibri" w:cs="Calibri"/>
          <w:b/>
          <w:bCs/>
        </w:rPr>
      </w:pPr>
      <w:r w:rsidRPr="001B34BA">
        <w:rPr>
          <w:rFonts w:ascii="Calibri" w:hAnsi="Calibri" w:cs="Calibri"/>
          <w:b/>
          <w:bCs/>
        </w:rPr>
        <w:t>Sanat Alanı</w:t>
      </w:r>
    </w:p>
    <w:p w14:paraId="67BC8F45"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SNAB4. Sanatsal Uygulama Yapma</w:t>
      </w:r>
    </w:p>
    <w:p w14:paraId="47D13E0E" w14:textId="77777777" w:rsidR="00086DCF" w:rsidRPr="001B34BA" w:rsidRDefault="00086DCF" w:rsidP="00086DCF">
      <w:pPr>
        <w:spacing w:after="0" w:line="276" w:lineRule="auto"/>
        <w:rPr>
          <w:rFonts w:ascii="Calibri" w:hAnsi="Calibri" w:cs="Calibri"/>
        </w:rPr>
      </w:pPr>
    </w:p>
    <w:p w14:paraId="41467FD2" w14:textId="77777777" w:rsidR="00086DCF" w:rsidRPr="001B34BA" w:rsidRDefault="00086DCF" w:rsidP="00086DCF">
      <w:pPr>
        <w:spacing w:after="0" w:line="276" w:lineRule="auto"/>
        <w:rPr>
          <w:rFonts w:ascii="Calibri" w:hAnsi="Calibri" w:cs="Calibri"/>
          <w:b/>
          <w:bCs/>
        </w:rPr>
      </w:pPr>
      <w:r w:rsidRPr="001B34BA">
        <w:rPr>
          <w:rFonts w:ascii="Calibri" w:hAnsi="Calibri" w:cs="Calibri"/>
          <w:b/>
          <w:bCs/>
        </w:rPr>
        <w:t>KAVRAMSAL BECERİLER</w:t>
      </w:r>
    </w:p>
    <w:p w14:paraId="48A261DF" w14:textId="77777777" w:rsidR="00086DCF" w:rsidRPr="001B34BA" w:rsidRDefault="00086DCF" w:rsidP="00086DCF">
      <w:pPr>
        <w:spacing w:after="0" w:line="276" w:lineRule="auto"/>
        <w:rPr>
          <w:rFonts w:ascii="Calibri" w:hAnsi="Calibri" w:cs="Calibri"/>
          <w:b/>
          <w:bCs/>
          <w:kern w:val="0"/>
        </w:rPr>
      </w:pPr>
      <w:r w:rsidRPr="001B34BA">
        <w:rPr>
          <w:rFonts w:ascii="Calibri" w:hAnsi="Calibri" w:cs="Calibri"/>
          <w:b/>
          <w:bCs/>
          <w:kern w:val="0"/>
        </w:rPr>
        <w:t>Temel Beceriler (KB1)</w:t>
      </w:r>
    </w:p>
    <w:p w14:paraId="189185E6"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Saymak, Okumak</w:t>
      </w:r>
    </w:p>
    <w:p w14:paraId="21CA92E3"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Yazmak, Çizmek</w:t>
      </w:r>
    </w:p>
    <w:p w14:paraId="7371C922"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Bulmak, Seçmek</w:t>
      </w:r>
    </w:p>
    <w:p w14:paraId="6F3DFFCE"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Belirlemek, İşaret Etmek</w:t>
      </w:r>
    </w:p>
    <w:p w14:paraId="388B75C0"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Ölçmek, Sunmak</w:t>
      </w:r>
    </w:p>
    <w:p w14:paraId="59312096" w14:textId="77777777" w:rsidR="00086DCF" w:rsidRPr="001B34BA" w:rsidRDefault="00086DCF" w:rsidP="00086DCF">
      <w:pPr>
        <w:spacing w:after="0" w:line="276" w:lineRule="auto"/>
        <w:rPr>
          <w:rFonts w:ascii="Calibri" w:hAnsi="Calibri" w:cs="Calibri"/>
          <w:kern w:val="0"/>
        </w:rPr>
      </w:pPr>
      <w:r w:rsidRPr="001B34BA">
        <w:rPr>
          <w:rFonts w:ascii="Calibri" w:hAnsi="Calibri" w:cs="Calibri"/>
          <w:kern w:val="0"/>
        </w:rPr>
        <w:t>Çevirmek, Kaydetmek</w:t>
      </w:r>
    </w:p>
    <w:p w14:paraId="4CBC1287" w14:textId="77777777" w:rsidR="00086DCF" w:rsidRPr="001B34BA" w:rsidRDefault="00086DCF" w:rsidP="00086DCF">
      <w:pPr>
        <w:spacing w:after="0" w:line="276" w:lineRule="auto"/>
        <w:rPr>
          <w:rFonts w:ascii="Calibri" w:hAnsi="Calibri" w:cs="Calibri"/>
          <w:b/>
          <w:bCs/>
          <w:kern w:val="0"/>
        </w:rPr>
      </w:pPr>
      <w:r w:rsidRPr="001B34BA">
        <w:rPr>
          <w:rFonts w:ascii="Calibri" w:hAnsi="Calibri" w:cs="Calibri"/>
          <w:b/>
          <w:bCs/>
          <w:kern w:val="0"/>
        </w:rPr>
        <w:t>Bütünleşik Beceriler (KB2)</w:t>
      </w:r>
    </w:p>
    <w:p w14:paraId="661F9E6E"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KB2.2.Gözlemleme Becerisi</w:t>
      </w:r>
    </w:p>
    <w:p w14:paraId="660DD68C"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KB2.2.SB1. Gözleme ilişkin amaç-ölçüt belirlemek</w:t>
      </w:r>
    </w:p>
    <w:p w14:paraId="3BECAAFA"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KB2.2.SB2. Uygun veri toplama aracı ile veri toplamak</w:t>
      </w:r>
    </w:p>
    <w:p w14:paraId="016804CD"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KB2.2.SB3. Toplanan verileri sınıflandırmak ve kaydetmek</w:t>
      </w:r>
    </w:p>
    <w:p w14:paraId="0E8CE6FF" w14:textId="77777777" w:rsidR="00086DCF" w:rsidRPr="001B34BA" w:rsidRDefault="00086DCF" w:rsidP="00086DCF">
      <w:pPr>
        <w:spacing w:after="0" w:line="276" w:lineRule="auto"/>
        <w:rPr>
          <w:rFonts w:ascii="Calibri" w:hAnsi="Calibri" w:cs="Calibri"/>
        </w:rPr>
      </w:pPr>
    </w:p>
    <w:p w14:paraId="4E8672CB" w14:textId="77777777" w:rsidR="00086DCF" w:rsidRPr="001B34BA" w:rsidRDefault="00086DCF" w:rsidP="00086DCF">
      <w:pPr>
        <w:autoSpaceDE w:val="0"/>
        <w:autoSpaceDN w:val="0"/>
        <w:adjustRightInd w:val="0"/>
        <w:spacing w:after="0" w:line="240" w:lineRule="auto"/>
        <w:rPr>
          <w:rFonts w:ascii="Calibri" w:hAnsi="Calibri" w:cs="Calibri"/>
          <w:b/>
          <w:bCs/>
          <w:kern w:val="0"/>
        </w:rPr>
      </w:pPr>
      <w:r w:rsidRPr="001B34BA">
        <w:rPr>
          <w:rFonts w:ascii="Calibri" w:hAnsi="Calibri" w:cs="Calibri"/>
          <w:b/>
          <w:bCs/>
          <w:kern w:val="0"/>
        </w:rPr>
        <w:t>E1. Benlik Eğilimleri</w:t>
      </w:r>
    </w:p>
    <w:p w14:paraId="16EEB6E5"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E1.1. Merak</w:t>
      </w:r>
    </w:p>
    <w:p w14:paraId="5EEB2297"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E1.2. Bağımsızlık</w:t>
      </w:r>
    </w:p>
    <w:p w14:paraId="7D9AEBEB"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E1.3. Azim ve Kararlılık</w:t>
      </w:r>
    </w:p>
    <w:p w14:paraId="3B599A3F"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E1.4. Kendine İnanma (Öz Yeterlilik)</w:t>
      </w:r>
    </w:p>
    <w:p w14:paraId="777F30BC" w14:textId="77777777" w:rsidR="00086DCF" w:rsidRDefault="00086DCF" w:rsidP="00086DCF">
      <w:pPr>
        <w:spacing w:after="0" w:line="276" w:lineRule="auto"/>
        <w:rPr>
          <w:rFonts w:ascii="Calibri" w:hAnsi="Calibri" w:cs="Calibri"/>
          <w:kern w:val="0"/>
        </w:rPr>
      </w:pPr>
      <w:r w:rsidRPr="001B34BA">
        <w:rPr>
          <w:rFonts w:ascii="Calibri" w:hAnsi="Calibri" w:cs="Calibri"/>
          <w:kern w:val="0"/>
        </w:rPr>
        <w:t>E1.5. Kendine Güvenme (Öz Güven)</w:t>
      </w:r>
    </w:p>
    <w:p w14:paraId="45E0BE86" w14:textId="77777777" w:rsidR="001B34BA" w:rsidRPr="001B34BA" w:rsidRDefault="001B34BA" w:rsidP="00086DCF">
      <w:pPr>
        <w:spacing w:after="0" w:line="276" w:lineRule="auto"/>
        <w:rPr>
          <w:rFonts w:ascii="Calibri" w:hAnsi="Calibri" w:cs="Calibri"/>
        </w:rPr>
      </w:pPr>
    </w:p>
    <w:p w14:paraId="657D91EF" w14:textId="77777777" w:rsidR="00086DCF" w:rsidRPr="001B34BA" w:rsidRDefault="00086DCF" w:rsidP="00086DCF">
      <w:pPr>
        <w:spacing w:after="0" w:line="276" w:lineRule="auto"/>
        <w:rPr>
          <w:rFonts w:ascii="Calibri" w:hAnsi="Calibri" w:cs="Calibri"/>
          <w:b/>
          <w:bCs/>
        </w:rPr>
      </w:pPr>
      <w:r w:rsidRPr="001B34BA">
        <w:rPr>
          <w:rFonts w:ascii="Calibri" w:hAnsi="Calibri" w:cs="Calibri"/>
          <w:b/>
          <w:bCs/>
        </w:rPr>
        <w:t xml:space="preserve">PROGRAMLAR ARASI BİLEŞENLER </w:t>
      </w:r>
    </w:p>
    <w:p w14:paraId="1D545E8F" w14:textId="77777777" w:rsidR="00086DCF" w:rsidRPr="001B34BA" w:rsidRDefault="00086DCF" w:rsidP="00086DCF">
      <w:pPr>
        <w:spacing w:after="0" w:line="276" w:lineRule="auto"/>
        <w:rPr>
          <w:rFonts w:ascii="Calibri" w:hAnsi="Calibri" w:cs="Calibri"/>
          <w:b/>
          <w:bCs/>
        </w:rPr>
      </w:pPr>
      <w:r w:rsidRPr="001B34BA">
        <w:rPr>
          <w:rFonts w:ascii="Calibri" w:hAnsi="Calibri" w:cs="Calibri"/>
          <w:b/>
          <w:bCs/>
        </w:rPr>
        <w:t>Sosyal Duygusal Öğrenme Becerileri</w:t>
      </w:r>
    </w:p>
    <w:p w14:paraId="48BC5A88" w14:textId="77777777" w:rsidR="00086DCF" w:rsidRPr="001B34BA" w:rsidRDefault="00086DCF" w:rsidP="00086DCF">
      <w:pPr>
        <w:spacing w:after="0" w:line="276" w:lineRule="auto"/>
        <w:rPr>
          <w:rFonts w:ascii="Calibri" w:hAnsi="Calibri" w:cs="Calibri"/>
          <w:b/>
          <w:bCs/>
          <w:kern w:val="0"/>
        </w:rPr>
      </w:pPr>
      <w:r w:rsidRPr="001B34BA">
        <w:rPr>
          <w:rFonts w:ascii="Calibri" w:hAnsi="Calibri" w:cs="Calibri"/>
          <w:b/>
          <w:bCs/>
          <w:kern w:val="0"/>
        </w:rPr>
        <w:t>2.1. Benlik Becerileri (Sdb1)</w:t>
      </w:r>
    </w:p>
    <w:p w14:paraId="7CE9F14A" w14:textId="77777777" w:rsidR="00086DCF" w:rsidRPr="001B34BA" w:rsidRDefault="00086DCF" w:rsidP="00086DCF">
      <w:pPr>
        <w:spacing w:after="0" w:line="276" w:lineRule="auto"/>
        <w:rPr>
          <w:rFonts w:ascii="Calibri" w:hAnsi="Calibri" w:cs="Calibri"/>
          <w:b/>
          <w:bCs/>
        </w:rPr>
      </w:pPr>
      <w:r w:rsidRPr="001B34BA">
        <w:rPr>
          <w:rFonts w:ascii="Calibri" w:hAnsi="Calibri" w:cs="Calibri"/>
          <w:b/>
          <w:bCs/>
        </w:rPr>
        <w:t>Sdb1.1. Kendini Tanıma (Öz Farkındalık Becerisi)</w:t>
      </w:r>
    </w:p>
    <w:p w14:paraId="35DA9493"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Sdb1.1.Sb1. Öğreneceği Yeni Konu/Kavram veya Bilgiyi Nasıl Öğrendiğini Belirlemek</w:t>
      </w:r>
    </w:p>
    <w:p w14:paraId="1D82AC70"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lastRenderedPageBreak/>
        <w:t>Sdb1.1.Sb1.G1. Merak Etmenin Öğrenmeye Etkisini Fark Eder.</w:t>
      </w:r>
    </w:p>
    <w:p w14:paraId="391E00C8"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Sdb1.1.Sb1.G2. Merak Ettiği Konu/Kavrama İlişkin Soru Sorar.</w:t>
      </w:r>
    </w:p>
    <w:p w14:paraId="4F10C60E"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Sdb1.1.Sb2. Olaylar/Durumlar Karşısında Hangi Duyguları Yaşadığını Fark Etmek</w:t>
      </w:r>
    </w:p>
    <w:p w14:paraId="518AF947"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Sdb1.1.Sb2.G1. Duygularını Sözel Olarak İfade Eder.</w:t>
      </w:r>
    </w:p>
    <w:p w14:paraId="5B89EBBD"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Sdb1.1.Sb2.G2. Duygularını Farklı Yollarla İfade Eder.</w:t>
      </w:r>
    </w:p>
    <w:p w14:paraId="55258E6C"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Sdb1.1.Sb2.G3. Duygularının Değişebileceğini Fark Eder.</w:t>
      </w:r>
    </w:p>
    <w:p w14:paraId="1CD59A21"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Sdb1.1.Sb2.G4. Duyguları Ve Davranışları Arasındaki İlişkiyi Söyler.</w:t>
      </w:r>
    </w:p>
    <w:p w14:paraId="4986B61C"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Sdb1.1.Sb3. Kendi Duygularına İlişkin Farkındalığını Artırmaya Yönelik Çalışmalar Yapmak</w:t>
      </w:r>
    </w:p>
    <w:p w14:paraId="50052D02"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Sdb1.1.Sb3.G1. İyi Hissettiren Duyguların Neler Olduğunu Bilir.</w:t>
      </w:r>
    </w:p>
    <w:p w14:paraId="1C244BDC" w14:textId="59F9E2E9" w:rsidR="00086DCF" w:rsidRPr="001B34BA" w:rsidRDefault="00086DCF" w:rsidP="00086DCF">
      <w:pPr>
        <w:spacing w:after="0" w:line="276" w:lineRule="auto"/>
        <w:rPr>
          <w:rFonts w:ascii="Calibri" w:hAnsi="Calibri" w:cs="Calibri"/>
          <w:kern w:val="0"/>
        </w:rPr>
      </w:pPr>
      <w:r w:rsidRPr="001B34BA">
        <w:rPr>
          <w:rFonts w:ascii="Calibri" w:hAnsi="Calibri" w:cs="Calibri"/>
          <w:kern w:val="0"/>
        </w:rPr>
        <w:t>Sdb1.1.Sb3.G2. Kötü Hissettiren Duyguların Neler Olduğunu Bilir.</w:t>
      </w:r>
    </w:p>
    <w:p w14:paraId="377EEDD8" w14:textId="77777777" w:rsidR="00086DCF" w:rsidRPr="001B34BA" w:rsidRDefault="00086DCF" w:rsidP="00086DCF">
      <w:pPr>
        <w:spacing w:after="0" w:line="276" w:lineRule="auto"/>
        <w:rPr>
          <w:rFonts w:ascii="Calibri" w:hAnsi="Calibri" w:cs="Calibri"/>
          <w:b/>
          <w:bCs/>
        </w:rPr>
      </w:pPr>
      <w:r w:rsidRPr="001B34BA">
        <w:rPr>
          <w:rFonts w:ascii="Calibri" w:hAnsi="Calibri" w:cs="Calibri"/>
          <w:b/>
          <w:bCs/>
        </w:rPr>
        <w:t>Değerler</w:t>
      </w:r>
    </w:p>
    <w:p w14:paraId="1B7756C8"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D3 Çalışkanlık</w:t>
      </w:r>
    </w:p>
    <w:p w14:paraId="4C48EBEE"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D3.1. Azimli Olmak</w:t>
      </w:r>
    </w:p>
    <w:p w14:paraId="248FE8EC"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D3.</w:t>
      </w:r>
      <w:proofErr w:type="gramStart"/>
      <w:r w:rsidRPr="001B34BA">
        <w:rPr>
          <w:rFonts w:ascii="Calibri" w:hAnsi="Calibri" w:cs="Calibri"/>
          <w:kern w:val="0"/>
        </w:rPr>
        <w:t>1.1</w:t>
      </w:r>
      <w:proofErr w:type="gramEnd"/>
      <w:r w:rsidRPr="001B34BA">
        <w:rPr>
          <w:rFonts w:ascii="Calibri" w:hAnsi="Calibri" w:cs="Calibri"/>
          <w:kern w:val="0"/>
        </w:rPr>
        <w:t>. Gayretli olmanın hedeflere ulaşma üzerindeki etkisini fark eder.</w:t>
      </w:r>
    </w:p>
    <w:p w14:paraId="3FE768F2"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D3.</w:t>
      </w:r>
      <w:proofErr w:type="gramStart"/>
      <w:r w:rsidRPr="001B34BA">
        <w:rPr>
          <w:rFonts w:ascii="Calibri" w:hAnsi="Calibri" w:cs="Calibri"/>
          <w:kern w:val="0"/>
        </w:rPr>
        <w:t>1.2</w:t>
      </w:r>
      <w:proofErr w:type="gramEnd"/>
      <w:r w:rsidRPr="001B34BA">
        <w:rPr>
          <w:rFonts w:ascii="Calibri" w:hAnsi="Calibri" w:cs="Calibri"/>
          <w:kern w:val="0"/>
        </w:rPr>
        <w:t>. Zorlukları aşmak için çaba gösterir.</w:t>
      </w:r>
    </w:p>
    <w:p w14:paraId="2BB1E322"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D3.2. Planlı Olmak</w:t>
      </w:r>
    </w:p>
    <w:p w14:paraId="6263534F"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D3.</w:t>
      </w:r>
      <w:proofErr w:type="gramStart"/>
      <w:r w:rsidRPr="001B34BA">
        <w:rPr>
          <w:rFonts w:ascii="Calibri" w:hAnsi="Calibri" w:cs="Calibri"/>
          <w:kern w:val="0"/>
        </w:rPr>
        <w:t>2.1</w:t>
      </w:r>
      <w:proofErr w:type="gramEnd"/>
      <w:r w:rsidRPr="001B34BA">
        <w:rPr>
          <w:rFonts w:ascii="Calibri" w:hAnsi="Calibri" w:cs="Calibri"/>
          <w:kern w:val="0"/>
        </w:rPr>
        <w:t>. Görev ve sorumlulukları yerine getirmek için planlama yapar.</w:t>
      </w:r>
    </w:p>
    <w:p w14:paraId="177FF43D"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D3.</w:t>
      </w:r>
      <w:proofErr w:type="gramStart"/>
      <w:r w:rsidRPr="001B34BA">
        <w:rPr>
          <w:rFonts w:ascii="Calibri" w:hAnsi="Calibri" w:cs="Calibri"/>
          <w:kern w:val="0"/>
        </w:rPr>
        <w:t>2.2</w:t>
      </w:r>
      <w:proofErr w:type="gramEnd"/>
      <w:r w:rsidRPr="001B34BA">
        <w:rPr>
          <w:rFonts w:ascii="Calibri" w:hAnsi="Calibri" w:cs="Calibri"/>
          <w:kern w:val="0"/>
        </w:rPr>
        <w:t>. Hedeflere ulaşmak için hazırladığı planı uygular.</w:t>
      </w:r>
    </w:p>
    <w:p w14:paraId="22C98946"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D3.</w:t>
      </w:r>
      <w:proofErr w:type="gramStart"/>
      <w:r w:rsidRPr="001B34BA">
        <w:rPr>
          <w:rFonts w:ascii="Calibri" w:hAnsi="Calibri" w:cs="Calibri"/>
          <w:kern w:val="0"/>
        </w:rPr>
        <w:t>2.3</w:t>
      </w:r>
      <w:proofErr w:type="gramEnd"/>
      <w:r w:rsidRPr="001B34BA">
        <w:rPr>
          <w:rFonts w:ascii="Calibri" w:hAnsi="Calibri" w:cs="Calibri"/>
          <w:kern w:val="0"/>
        </w:rPr>
        <w:t>. Zamanı etkili yönetmenin önemini fark eder.</w:t>
      </w:r>
    </w:p>
    <w:p w14:paraId="28A4165A"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D3.3. Araştırmacı ve Sorgulayıcı Olmak</w:t>
      </w:r>
    </w:p>
    <w:p w14:paraId="39FA3EF5"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D3.</w:t>
      </w:r>
      <w:proofErr w:type="gramStart"/>
      <w:r w:rsidRPr="001B34BA">
        <w:rPr>
          <w:rFonts w:ascii="Calibri" w:hAnsi="Calibri" w:cs="Calibri"/>
          <w:kern w:val="0"/>
        </w:rPr>
        <w:t>3.1</w:t>
      </w:r>
      <w:proofErr w:type="gramEnd"/>
      <w:r w:rsidRPr="001B34BA">
        <w:rPr>
          <w:rFonts w:ascii="Calibri" w:hAnsi="Calibri" w:cs="Calibri"/>
          <w:kern w:val="0"/>
        </w:rPr>
        <w:t>. Yaratıcılığını geliştirecek faaliyetlere katılır.</w:t>
      </w:r>
    </w:p>
    <w:p w14:paraId="504E02B0"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 xml:space="preserve">D3.3.2. Çeşitli fikir, </w:t>
      </w:r>
      <w:proofErr w:type="gramStart"/>
      <w:r w:rsidRPr="001B34BA">
        <w:rPr>
          <w:rFonts w:ascii="Calibri" w:hAnsi="Calibri" w:cs="Calibri"/>
          <w:kern w:val="0"/>
        </w:rPr>
        <w:t>argüman</w:t>
      </w:r>
      <w:proofErr w:type="gramEnd"/>
      <w:r w:rsidRPr="001B34BA">
        <w:rPr>
          <w:rFonts w:ascii="Calibri" w:hAnsi="Calibri" w:cs="Calibri"/>
          <w:kern w:val="0"/>
        </w:rPr>
        <w:t xml:space="preserve"> ve yeni bilgilere açık olur.</w:t>
      </w:r>
    </w:p>
    <w:p w14:paraId="5BC9F0EE"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D.3.3.3. Bilimsel, teknolojik alanlardaki gelişmelerle ilgili etkinliklere katılmaya istekli olur.</w:t>
      </w:r>
    </w:p>
    <w:p w14:paraId="6D2CAFE0"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D3.4. Çalışmalarda Aktif Rol Almak</w:t>
      </w:r>
    </w:p>
    <w:p w14:paraId="66642746"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D3.</w:t>
      </w:r>
      <w:proofErr w:type="gramStart"/>
      <w:r w:rsidRPr="001B34BA">
        <w:rPr>
          <w:rFonts w:ascii="Calibri" w:hAnsi="Calibri" w:cs="Calibri"/>
          <w:kern w:val="0"/>
        </w:rPr>
        <w:t>4.1</w:t>
      </w:r>
      <w:proofErr w:type="gramEnd"/>
      <w:r w:rsidRPr="001B34BA">
        <w:rPr>
          <w:rFonts w:ascii="Calibri" w:hAnsi="Calibri" w:cs="Calibri"/>
          <w:kern w:val="0"/>
        </w:rPr>
        <w:t>. Grupla çalışma becerisi sergiler.</w:t>
      </w:r>
    </w:p>
    <w:p w14:paraId="2B438EDC"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D3.</w:t>
      </w:r>
      <w:proofErr w:type="gramStart"/>
      <w:r w:rsidRPr="001B34BA">
        <w:rPr>
          <w:rFonts w:ascii="Calibri" w:hAnsi="Calibri" w:cs="Calibri"/>
          <w:kern w:val="0"/>
        </w:rPr>
        <w:t>4.2</w:t>
      </w:r>
      <w:proofErr w:type="gramEnd"/>
      <w:r w:rsidRPr="001B34BA">
        <w:rPr>
          <w:rFonts w:ascii="Calibri" w:hAnsi="Calibri" w:cs="Calibri"/>
          <w:kern w:val="0"/>
        </w:rPr>
        <w:t>. Sosyal sorumluluk ve toplum hizmeti çalışmalarında aktif görev alır.</w:t>
      </w:r>
    </w:p>
    <w:p w14:paraId="59CC4D03"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D3.</w:t>
      </w:r>
      <w:proofErr w:type="gramStart"/>
      <w:r w:rsidRPr="001B34BA">
        <w:rPr>
          <w:rFonts w:ascii="Calibri" w:hAnsi="Calibri" w:cs="Calibri"/>
          <w:kern w:val="0"/>
        </w:rPr>
        <w:t>4.3</w:t>
      </w:r>
      <w:proofErr w:type="gramEnd"/>
      <w:r w:rsidRPr="001B34BA">
        <w:rPr>
          <w:rFonts w:ascii="Calibri" w:hAnsi="Calibri" w:cs="Calibri"/>
          <w:kern w:val="0"/>
        </w:rPr>
        <w:t>. Kendine uygun görevleri almaya istekli olur.</w:t>
      </w:r>
    </w:p>
    <w:p w14:paraId="31385104" w14:textId="6282E261"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D3.</w:t>
      </w:r>
      <w:proofErr w:type="gramStart"/>
      <w:r w:rsidRPr="001B34BA">
        <w:rPr>
          <w:rFonts w:ascii="Calibri" w:hAnsi="Calibri" w:cs="Calibri"/>
          <w:kern w:val="0"/>
        </w:rPr>
        <w:t>4.4</w:t>
      </w:r>
      <w:proofErr w:type="gramEnd"/>
      <w:r w:rsidRPr="001B34BA">
        <w:rPr>
          <w:rFonts w:ascii="Calibri" w:hAnsi="Calibri" w:cs="Calibri"/>
          <w:kern w:val="0"/>
        </w:rPr>
        <w:t>. Kişisel ve grup içi etkinliklerde sorumluluklarını yerine getirir.</w:t>
      </w:r>
    </w:p>
    <w:p w14:paraId="5888C205" w14:textId="77777777" w:rsidR="00086DCF" w:rsidRPr="001B34BA" w:rsidRDefault="00086DCF" w:rsidP="00086DCF">
      <w:pPr>
        <w:spacing w:after="0" w:line="276" w:lineRule="auto"/>
        <w:rPr>
          <w:rFonts w:ascii="Calibri" w:hAnsi="Calibri" w:cs="Calibri"/>
          <w:b/>
          <w:bCs/>
        </w:rPr>
      </w:pPr>
      <w:r w:rsidRPr="001B34BA">
        <w:rPr>
          <w:rFonts w:ascii="Calibri" w:hAnsi="Calibri" w:cs="Calibri"/>
          <w:b/>
          <w:bCs/>
        </w:rPr>
        <w:t>Okuryazarlık Becerileri</w:t>
      </w:r>
    </w:p>
    <w:p w14:paraId="1188232B" w14:textId="77777777" w:rsidR="00086DCF" w:rsidRPr="001B34BA" w:rsidRDefault="00086DCF" w:rsidP="00086DCF">
      <w:pPr>
        <w:spacing w:after="0" w:line="276" w:lineRule="auto"/>
        <w:rPr>
          <w:rFonts w:ascii="Calibri" w:hAnsi="Calibri" w:cs="Calibri"/>
          <w:kern w:val="0"/>
        </w:rPr>
      </w:pPr>
      <w:r w:rsidRPr="001B34BA">
        <w:rPr>
          <w:rFonts w:ascii="Calibri" w:hAnsi="Calibri" w:cs="Calibri"/>
          <w:kern w:val="0"/>
        </w:rPr>
        <w:t>Ob1. Bilgi Okuryazarlığı</w:t>
      </w:r>
    </w:p>
    <w:p w14:paraId="2EB9EAEF"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OB1.1.Bilgi İhtiyacını Fark Etme</w:t>
      </w:r>
    </w:p>
    <w:p w14:paraId="2D76A326"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OB1.1.SB1. Bilgi ihtiyacını fark etmek</w:t>
      </w:r>
    </w:p>
    <w:p w14:paraId="3B5DB7DB"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OB1.1.SB2. Bilgi türlerini fark etmek (sanatsal, gündelik vb.)</w:t>
      </w:r>
    </w:p>
    <w:p w14:paraId="1563183D"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OB1.2.Bilgiyi Toplama</w:t>
      </w:r>
    </w:p>
    <w:p w14:paraId="15A5A12C"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OB1.2.SB1. İstenen bilgiye ulaşmak için kullanacağı araçları belirlemek</w:t>
      </w:r>
    </w:p>
    <w:p w14:paraId="0E24D3A1"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OB1.2.SB2. Belirlediği aracı kullanarak olay, konu ve durum ile ilgili bilgileri bulmak</w:t>
      </w:r>
    </w:p>
    <w:p w14:paraId="35D77545"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OB1.2.SB3. Bir olay, konu ve durum ile ilgili ulaşılan bilgileri doğrulamak</w:t>
      </w:r>
    </w:p>
    <w:p w14:paraId="25BAB13C"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OB1.2.SB4. Bir olay, konu ve durum ile ilgili ulaşılan bilgileri kaydetmek</w:t>
      </w:r>
    </w:p>
    <w:p w14:paraId="062E041F"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OB1.3.Bilgiyi Özetleme</w:t>
      </w:r>
    </w:p>
    <w:p w14:paraId="2E60CB04"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OB1.3.SB1. Bilgiyi çözümlemek</w:t>
      </w:r>
    </w:p>
    <w:p w14:paraId="5259234E"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OB1.3.SB2. Bilgiyi sınıflandırmak</w:t>
      </w:r>
    </w:p>
    <w:p w14:paraId="40AC52C9" w14:textId="77777777" w:rsidR="00086DCF" w:rsidRPr="001B34BA" w:rsidRDefault="00086DCF" w:rsidP="00086DCF">
      <w:pPr>
        <w:spacing w:after="0" w:line="276" w:lineRule="auto"/>
        <w:rPr>
          <w:rFonts w:ascii="Calibri" w:hAnsi="Calibri" w:cs="Calibri"/>
          <w:kern w:val="0"/>
        </w:rPr>
      </w:pPr>
      <w:r w:rsidRPr="001B34BA">
        <w:rPr>
          <w:rFonts w:ascii="Calibri" w:hAnsi="Calibri" w:cs="Calibri"/>
          <w:kern w:val="0"/>
        </w:rPr>
        <w:t>OB1.3.SB3. Bilgiyi yorumlamak (kendi cümleleri ile aktarmak)</w:t>
      </w:r>
    </w:p>
    <w:p w14:paraId="2DF0AEA1" w14:textId="77777777" w:rsidR="00086DCF" w:rsidRPr="001B34BA" w:rsidRDefault="00086DCF" w:rsidP="00086DCF">
      <w:pPr>
        <w:spacing w:after="0" w:line="276" w:lineRule="auto"/>
        <w:rPr>
          <w:rFonts w:ascii="Calibri" w:hAnsi="Calibri" w:cs="Calibri"/>
        </w:rPr>
      </w:pPr>
    </w:p>
    <w:p w14:paraId="05682684" w14:textId="77777777" w:rsidR="00086DCF" w:rsidRPr="001B34BA" w:rsidRDefault="00086DCF" w:rsidP="00086DCF">
      <w:pPr>
        <w:spacing w:after="0" w:line="276" w:lineRule="auto"/>
        <w:rPr>
          <w:rFonts w:ascii="Calibri" w:hAnsi="Calibri" w:cs="Calibri"/>
          <w:b/>
          <w:bCs/>
        </w:rPr>
      </w:pPr>
      <w:r w:rsidRPr="001B34BA">
        <w:rPr>
          <w:rFonts w:ascii="Calibri" w:hAnsi="Calibri" w:cs="Calibri"/>
          <w:b/>
          <w:bCs/>
        </w:rPr>
        <w:t>ÖĞRENME ÇIKTILARI</w:t>
      </w:r>
    </w:p>
    <w:p w14:paraId="079A4922" w14:textId="77777777" w:rsidR="00086DCF" w:rsidRPr="001B34BA" w:rsidRDefault="00086DCF" w:rsidP="00086DCF">
      <w:pPr>
        <w:spacing w:after="0" w:line="276" w:lineRule="auto"/>
        <w:rPr>
          <w:rFonts w:ascii="Calibri" w:hAnsi="Calibri" w:cs="Calibri"/>
          <w:b/>
          <w:bCs/>
        </w:rPr>
      </w:pPr>
      <w:r w:rsidRPr="001B34BA">
        <w:rPr>
          <w:rFonts w:ascii="Calibri" w:hAnsi="Calibri" w:cs="Calibri"/>
          <w:b/>
          <w:bCs/>
        </w:rPr>
        <w:t>Türkçe Alanı</w:t>
      </w:r>
    </w:p>
    <w:p w14:paraId="44F45326"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TADB.1. Dinleyecekleri/izleyecekleri şiir, hikâye, tekerleme, video, tiyatro, animasyon gibi materyalleri yönetebilme</w:t>
      </w:r>
    </w:p>
    <w:p w14:paraId="6C26C2AD"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a) Kendisine sunulan seçenekler arasından dinleyecekleri/ izleyecekleri materyalleri seçer.</w:t>
      </w:r>
    </w:p>
    <w:p w14:paraId="260759F0" w14:textId="77777777" w:rsidR="00086DCF" w:rsidRPr="001B34BA" w:rsidRDefault="00086DCF" w:rsidP="00086DCF">
      <w:pPr>
        <w:spacing w:after="0" w:line="276" w:lineRule="auto"/>
        <w:rPr>
          <w:rFonts w:ascii="Calibri" w:hAnsi="Calibri" w:cs="Calibri"/>
          <w:kern w:val="0"/>
        </w:rPr>
      </w:pPr>
      <w:r w:rsidRPr="001B34BA">
        <w:rPr>
          <w:rFonts w:ascii="Calibri" w:hAnsi="Calibri" w:cs="Calibri"/>
          <w:kern w:val="0"/>
        </w:rPr>
        <w:t>b) Seçilen materyalleri dinler/izler.</w:t>
      </w:r>
    </w:p>
    <w:p w14:paraId="03122608"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lastRenderedPageBreak/>
        <w:t>TADB.2. Dinledikleri/izledikleri şiir, hikâye, tekerleme, video, tiyatro, animasyon gibi materyalleri ile ilgili yeni anlamlar oluşturabilme</w:t>
      </w:r>
    </w:p>
    <w:p w14:paraId="6A49AC36"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a) Dinledikleri/izledikleri iletilerde yer alan bilgiler ile günlük yaşamı arasında ilişki kurar.</w:t>
      </w:r>
    </w:p>
    <w:p w14:paraId="27609360"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b) Görsellerden yararlanarak dinleyecekleri/izleyecekleri hakkındaki tahminlerini söyler.</w:t>
      </w:r>
    </w:p>
    <w:p w14:paraId="3F0288BD"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TAOB.1. Resimli öykü kitabı, dijital araçlar, afiş, broşür gibi görsel materyalleri yönetebilme</w:t>
      </w:r>
    </w:p>
    <w:p w14:paraId="5F44A3B5"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a) Kendisine sunulan görsel okuma materyallerini inceler.</w:t>
      </w:r>
    </w:p>
    <w:p w14:paraId="674949EB"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b) Kendisine sunulan seçenekler arasından görsel okuma materyallerini seçer.</w:t>
      </w:r>
    </w:p>
    <w:p w14:paraId="01A59D2F"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TAOB.2. Görsel materyallerden anlamlar üretebilme</w:t>
      </w:r>
    </w:p>
    <w:p w14:paraId="498BBB43"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a) Görsel okuma materyallerinde yer alan bilgiler ile günlük yaşamı arasında ilişki kurar.</w:t>
      </w:r>
    </w:p>
    <w:p w14:paraId="109BD31C"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b) Görsellerde hareketle metinle ilgili tahminde bulunur.</w:t>
      </w:r>
    </w:p>
    <w:p w14:paraId="44FE88FA"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TAKB.1. Konuşma sürecini yönetebilme</w:t>
      </w:r>
    </w:p>
    <w:p w14:paraId="73D9B450"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a) Yetişkin yönlendirmesiyle konuşacağı konuyu seçer.</w:t>
      </w:r>
    </w:p>
    <w:p w14:paraId="01E74492"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b) Konuşmaya başlamak için uygun zamanı bekler ve yetişkin yönlendirmesiyle bir konu hakkında konuşur.</w:t>
      </w:r>
    </w:p>
    <w:p w14:paraId="11B2B325" w14:textId="77777777" w:rsidR="00086DCF" w:rsidRPr="001B34BA" w:rsidRDefault="00086DCF" w:rsidP="00086DCF">
      <w:pPr>
        <w:spacing w:after="0" w:line="276" w:lineRule="auto"/>
        <w:rPr>
          <w:rFonts w:ascii="Calibri" w:hAnsi="Calibri" w:cs="Calibri"/>
        </w:rPr>
      </w:pPr>
    </w:p>
    <w:p w14:paraId="0F8F5B46" w14:textId="77777777" w:rsidR="00086DCF" w:rsidRPr="001B34BA" w:rsidRDefault="00086DCF" w:rsidP="00086DCF">
      <w:pPr>
        <w:spacing w:after="0" w:line="276" w:lineRule="auto"/>
        <w:rPr>
          <w:rFonts w:ascii="Calibri" w:hAnsi="Calibri" w:cs="Calibri"/>
          <w:b/>
          <w:bCs/>
        </w:rPr>
      </w:pPr>
      <w:r w:rsidRPr="001B34BA">
        <w:rPr>
          <w:rFonts w:ascii="Calibri" w:hAnsi="Calibri" w:cs="Calibri"/>
          <w:b/>
          <w:bCs/>
        </w:rPr>
        <w:t>Hareket ve Sağlık Alanı</w:t>
      </w:r>
    </w:p>
    <w:p w14:paraId="09AD5530"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HSAB.1. Farklı çevre ve fiziksel etkinliklerde büyük kas becerilerini etkin bir şekilde uygulayabilme</w:t>
      </w:r>
    </w:p>
    <w:p w14:paraId="59A9D439"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a) Farklı ortam ve koşullarda yer değiştirme hareketlerini yapar.</w:t>
      </w:r>
    </w:p>
    <w:p w14:paraId="633F7AFA"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b) Etkinliğinin durumuna uygun denge hareketlerini yapar.</w:t>
      </w:r>
    </w:p>
    <w:p w14:paraId="155DB4B8" w14:textId="77777777" w:rsidR="00086DCF" w:rsidRPr="001B34BA" w:rsidRDefault="00086DCF" w:rsidP="00086DCF">
      <w:pPr>
        <w:spacing w:after="0" w:line="276" w:lineRule="auto"/>
        <w:rPr>
          <w:rFonts w:ascii="Calibri" w:hAnsi="Calibri" w:cs="Calibri"/>
          <w:b/>
          <w:bCs/>
        </w:rPr>
      </w:pPr>
      <w:r w:rsidRPr="001B34BA">
        <w:rPr>
          <w:rFonts w:ascii="Calibri" w:hAnsi="Calibri" w:cs="Calibri"/>
          <w:kern w:val="0"/>
        </w:rPr>
        <w:t>c) Nesne kontrolü gerektiren hareketleri yapar.</w:t>
      </w:r>
    </w:p>
    <w:p w14:paraId="46EABFE6"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HSAB.2. Farklı ebat ve özellikteki nesneleri etkin bir şekilde kullanabilme</w:t>
      </w:r>
    </w:p>
    <w:p w14:paraId="36D0B837"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a) Farklı büyüklükteki nesneleri kavrar.</w:t>
      </w:r>
    </w:p>
    <w:p w14:paraId="0037F1C6"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b) Nesneleri şekillendirir.</w:t>
      </w:r>
    </w:p>
    <w:p w14:paraId="7D42D998"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c) Farklı boyutlardaki nesneleri kullanır.</w:t>
      </w:r>
    </w:p>
    <w:p w14:paraId="08A2A3EB" w14:textId="77777777" w:rsidR="00086DCF" w:rsidRPr="001B34BA" w:rsidRDefault="00086DCF" w:rsidP="00086DCF">
      <w:pPr>
        <w:spacing w:after="0" w:line="276" w:lineRule="auto"/>
        <w:rPr>
          <w:rFonts w:ascii="Calibri" w:hAnsi="Calibri" w:cs="Calibri"/>
          <w:b/>
          <w:bCs/>
        </w:rPr>
      </w:pPr>
      <w:r w:rsidRPr="001B34BA">
        <w:rPr>
          <w:rFonts w:ascii="Calibri" w:hAnsi="Calibri" w:cs="Calibri"/>
          <w:kern w:val="0"/>
        </w:rPr>
        <w:t>ç) Çeşitli nesneleri kullanarak özgün ürünler oluşturur.</w:t>
      </w:r>
    </w:p>
    <w:p w14:paraId="62772E6F" w14:textId="77777777" w:rsidR="00086DCF" w:rsidRPr="001B34BA" w:rsidRDefault="00086DCF" w:rsidP="00086DCF">
      <w:pPr>
        <w:autoSpaceDE w:val="0"/>
        <w:autoSpaceDN w:val="0"/>
        <w:adjustRightInd w:val="0"/>
        <w:spacing w:after="0" w:line="240" w:lineRule="auto"/>
        <w:rPr>
          <w:rFonts w:ascii="Calibri" w:hAnsi="Calibri" w:cs="Calibri"/>
          <w:kern w:val="0"/>
        </w:rPr>
      </w:pPr>
    </w:p>
    <w:p w14:paraId="113D3DC8" w14:textId="77777777" w:rsidR="00086DCF" w:rsidRPr="001B34BA" w:rsidRDefault="00086DCF" w:rsidP="00086DCF">
      <w:pPr>
        <w:spacing w:after="0" w:line="276" w:lineRule="auto"/>
        <w:rPr>
          <w:rFonts w:ascii="Calibri" w:hAnsi="Calibri" w:cs="Calibri"/>
          <w:b/>
          <w:bCs/>
        </w:rPr>
      </w:pPr>
      <w:r w:rsidRPr="001B34BA">
        <w:rPr>
          <w:rFonts w:ascii="Calibri" w:hAnsi="Calibri" w:cs="Calibri"/>
          <w:b/>
          <w:bCs/>
        </w:rPr>
        <w:t>Sanat Alanı</w:t>
      </w:r>
    </w:p>
    <w:p w14:paraId="7577D2E2"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SNAB.4. Sanat etkinliği uygulayabilme</w:t>
      </w:r>
    </w:p>
    <w:p w14:paraId="10E20EE8"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a) Yapmak istediği sanat etkinliğinin türüne karar verir.</w:t>
      </w:r>
    </w:p>
    <w:p w14:paraId="4B6295D9" w14:textId="77777777" w:rsidR="00086DCF" w:rsidRPr="001B34BA" w:rsidRDefault="00086DCF" w:rsidP="00086DCF">
      <w:pPr>
        <w:autoSpaceDE w:val="0"/>
        <w:autoSpaceDN w:val="0"/>
        <w:adjustRightInd w:val="0"/>
        <w:spacing w:after="0" w:line="240" w:lineRule="auto"/>
        <w:rPr>
          <w:rFonts w:ascii="Calibri" w:hAnsi="Calibri" w:cs="Calibri"/>
          <w:kern w:val="0"/>
        </w:rPr>
      </w:pPr>
      <w:r w:rsidRPr="001B34BA">
        <w:rPr>
          <w:rFonts w:ascii="Calibri" w:hAnsi="Calibri" w:cs="Calibri"/>
          <w:kern w:val="0"/>
        </w:rPr>
        <w:t>b) Yaratıcılığını geliştirecek bireysel veya grup sanat etkinliklerinde aktif rol alır.</w:t>
      </w:r>
    </w:p>
    <w:p w14:paraId="201B8F2F" w14:textId="77777777" w:rsidR="00086DCF" w:rsidRPr="001B34BA" w:rsidRDefault="00086DCF" w:rsidP="00086DCF">
      <w:pPr>
        <w:spacing w:after="0" w:line="276" w:lineRule="auto"/>
        <w:rPr>
          <w:rFonts w:ascii="Calibri" w:hAnsi="Calibri" w:cs="Calibri"/>
          <w:kern w:val="0"/>
        </w:rPr>
      </w:pPr>
      <w:r w:rsidRPr="001B34BA">
        <w:rPr>
          <w:rFonts w:ascii="Calibri" w:hAnsi="Calibri" w:cs="Calibri"/>
          <w:kern w:val="0"/>
        </w:rPr>
        <w:t>c) Sanat etkinliklerinde yaratıcı ürünler oluşturur.</w:t>
      </w:r>
    </w:p>
    <w:p w14:paraId="575B8950" w14:textId="53E37A08" w:rsidR="001C2089" w:rsidRPr="001B34BA" w:rsidRDefault="001C2089" w:rsidP="00D95F6D">
      <w:pPr>
        <w:spacing w:after="0" w:line="276" w:lineRule="auto"/>
        <w:rPr>
          <w:rFonts w:ascii="Calibri" w:hAnsi="Calibri" w:cs="Calibri"/>
          <w:b/>
          <w:bCs/>
        </w:rPr>
      </w:pPr>
      <w:r w:rsidRPr="001B34BA">
        <w:rPr>
          <w:rFonts w:ascii="Calibri" w:hAnsi="Calibri" w:cs="Calibri"/>
          <w:b/>
          <w:bCs/>
        </w:rPr>
        <w:t>İÇERİK ÇERÇEVESİ</w:t>
      </w:r>
    </w:p>
    <w:p w14:paraId="5B4B04F4" w14:textId="37D2D593" w:rsidR="001C2089" w:rsidRPr="001B34BA" w:rsidRDefault="001C2089" w:rsidP="00D95F6D">
      <w:pPr>
        <w:spacing w:after="0" w:line="276" w:lineRule="auto"/>
        <w:rPr>
          <w:rFonts w:ascii="Calibri" w:hAnsi="Calibri" w:cs="Calibri"/>
        </w:rPr>
      </w:pPr>
      <w:r w:rsidRPr="001B34BA">
        <w:rPr>
          <w:rFonts w:ascii="Calibri" w:hAnsi="Calibri" w:cs="Calibri"/>
          <w:b/>
          <w:bCs/>
        </w:rPr>
        <w:t>Kavramlar</w:t>
      </w:r>
      <w:r w:rsidRPr="001B34BA">
        <w:rPr>
          <w:rFonts w:ascii="Calibri" w:hAnsi="Calibri" w:cs="Calibri"/>
        </w:rPr>
        <w:t>:</w:t>
      </w:r>
      <w:r w:rsidR="008246C4" w:rsidRPr="001B34BA">
        <w:rPr>
          <w:rFonts w:ascii="Calibri" w:hAnsi="Calibri" w:cs="Calibri"/>
        </w:rPr>
        <w:t xml:space="preserve"> </w:t>
      </w:r>
      <w:r w:rsidR="009B4863" w:rsidRPr="001B34BA">
        <w:rPr>
          <w:rFonts w:ascii="Calibri" w:hAnsi="Calibri" w:cs="Calibri"/>
          <w:bCs/>
        </w:rPr>
        <w:t>Büyük-küçük, sert-yumuşak</w:t>
      </w:r>
    </w:p>
    <w:p w14:paraId="66E925EC" w14:textId="54E601CE" w:rsidR="001C2089" w:rsidRPr="001B34BA" w:rsidRDefault="001C2089" w:rsidP="00D95F6D">
      <w:pPr>
        <w:spacing w:after="0" w:line="276" w:lineRule="auto"/>
        <w:rPr>
          <w:rFonts w:ascii="Calibri" w:hAnsi="Calibri" w:cs="Calibri"/>
        </w:rPr>
      </w:pPr>
      <w:r w:rsidRPr="001B34BA">
        <w:rPr>
          <w:rFonts w:ascii="Calibri" w:hAnsi="Calibri" w:cs="Calibri"/>
          <w:b/>
          <w:bCs/>
        </w:rPr>
        <w:t>Sözcükler</w:t>
      </w:r>
      <w:r w:rsidRPr="001B34BA">
        <w:rPr>
          <w:rFonts w:ascii="Calibri" w:hAnsi="Calibri" w:cs="Calibri"/>
        </w:rPr>
        <w:t>:</w:t>
      </w:r>
      <w:r w:rsidR="009B4863" w:rsidRPr="001B34BA">
        <w:rPr>
          <w:rFonts w:ascii="Calibri" w:hAnsi="Calibri" w:cs="Calibri"/>
        </w:rPr>
        <w:t xml:space="preserve"> Ağaç, tırtıl</w:t>
      </w:r>
    </w:p>
    <w:p w14:paraId="1FE9B3E4" w14:textId="5B59D67B" w:rsidR="001C2089" w:rsidRPr="001B34BA" w:rsidRDefault="001C2089" w:rsidP="009B4863">
      <w:pPr>
        <w:spacing w:after="0"/>
        <w:rPr>
          <w:rFonts w:ascii="Calibri" w:hAnsi="Calibri" w:cs="Calibri"/>
        </w:rPr>
      </w:pPr>
      <w:r w:rsidRPr="001B34BA">
        <w:rPr>
          <w:rFonts w:ascii="Calibri" w:hAnsi="Calibri" w:cs="Calibri"/>
          <w:b/>
          <w:bCs/>
        </w:rPr>
        <w:t>Materyaller</w:t>
      </w:r>
      <w:r w:rsidR="008246C4" w:rsidRPr="001B34BA">
        <w:rPr>
          <w:rFonts w:ascii="Calibri" w:hAnsi="Calibri" w:cs="Calibri"/>
        </w:rPr>
        <w:t>:</w:t>
      </w:r>
      <w:r w:rsidR="009B4863" w:rsidRPr="001B34BA">
        <w:rPr>
          <w:rFonts w:ascii="Calibri" w:hAnsi="Calibri" w:cs="Calibri"/>
          <w:bCs/>
        </w:rPr>
        <w:t xml:space="preserve"> Oyun hamuru, artık materyaller, kapaklı Kutu</w:t>
      </w:r>
    </w:p>
    <w:p w14:paraId="4D4B293A" w14:textId="4C7C466D" w:rsidR="001C2089" w:rsidRPr="001B34BA" w:rsidRDefault="001C2089" w:rsidP="00D95F6D">
      <w:pPr>
        <w:spacing w:after="0" w:line="276" w:lineRule="auto"/>
        <w:rPr>
          <w:rFonts w:ascii="Calibri" w:hAnsi="Calibri" w:cs="Calibri"/>
        </w:rPr>
      </w:pPr>
      <w:r w:rsidRPr="001B34BA">
        <w:rPr>
          <w:rFonts w:ascii="Calibri" w:hAnsi="Calibri" w:cs="Calibri"/>
          <w:b/>
          <w:bCs/>
        </w:rPr>
        <w:t>Eğitim/Öğrenme Ortamları</w:t>
      </w:r>
      <w:r w:rsidR="008246C4" w:rsidRPr="001B34BA">
        <w:rPr>
          <w:rFonts w:ascii="Calibri" w:hAnsi="Calibri" w:cs="Calibri"/>
        </w:rPr>
        <w:t>:</w:t>
      </w:r>
      <w:r w:rsidR="00CA07F0" w:rsidRPr="001B34BA">
        <w:rPr>
          <w:rFonts w:ascii="Calibri" w:hAnsi="Calibri" w:cs="Calibri"/>
        </w:rPr>
        <w:t xml:space="preserve"> Etkinlikler için gerekli materyaller hazırlanır ve sınıf ortamı düzenlenir.</w:t>
      </w:r>
    </w:p>
    <w:p w14:paraId="11DC90F8" w14:textId="77777777" w:rsidR="001C2089" w:rsidRPr="001B34BA" w:rsidRDefault="001C2089" w:rsidP="00D95F6D">
      <w:pPr>
        <w:spacing w:after="0" w:line="276" w:lineRule="auto"/>
        <w:rPr>
          <w:rFonts w:ascii="Calibri" w:hAnsi="Calibri" w:cs="Calibri"/>
        </w:rPr>
      </w:pPr>
    </w:p>
    <w:p w14:paraId="321D4E19" w14:textId="3AF6C92B" w:rsidR="001C2089" w:rsidRPr="001B34BA" w:rsidRDefault="001C2089" w:rsidP="00D95F6D">
      <w:pPr>
        <w:spacing w:after="0" w:line="276" w:lineRule="auto"/>
        <w:rPr>
          <w:rFonts w:ascii="Calibri" w:hAnsi="Calibri" w:cs="Calibri"/>
          <w:b/>
          <w:bCs/>
        </w:rPr>
      </w:pPr>
      <w:r w:rsidRPr="001B34BA">
        <w:rPr>
          <w:rFonts w:ascii="Calibri" w:hAnsi="Calibri" w:cs="Calibri"/>
          <w:b/>
          <w:bCs/>
        </w:rPr>
        <w:t>GÜNE BAŞLAMA ZAMANI</w:t>
      </w:r>
    </w:p>
    <w:p w14:paraId="6029A0C0" w14:textId="77777777" w:rsidR="003F3750" w:rsidRPr="001B34BA" w:rsidRDefault="003F3750" w:rsidP="003F3750">
      <w:pPr>
        <w:spacing w:after="0"/>
        <w:rPr>
          <w:rFonts w:ascii="Calibri" w:hAnsi="Calibri" w:cs="Calibri"/>
        </w:rPr>
      </w:pPr>
      <w:r w:rsidRPr="001B34BA">
        <w:rPr>
          <w:rFonts w:ascii="Calibri" w:hAnsi="Calibri" w:cs="Calibri"/>
        </w:rPr>
        <w:t>Öğretmen tarafından masalar, öğrenme merkezleri ve materyaller düzenlenerek sınıf, ilgili etkinliklere uygun hale getirilir.</w:t>
      </w:r>
    </w:p>
    <w:p w14:paraId="53E33266" w14:textId="77777777" w:rsidR="008246C4" w:rsidRPr="001B34BA" w:rsidRDefault="008246C4" w:rsidP="00D95F6D">
      <w:pPr>
        <w:spacing w:after="0" w:line="276" w:lineRule="auto"/>
        <w:rPr>
          <w:rFonts w:ascii="Calibri" w:hAnsi="Calibri" w:cs="Calibri"/>
        </w:rPr>
      </w:pPr>
    </w:p>
    <w:p w14:paraId="403E1523" w14:textId="09E3E22A" w:rsidR="001C2089" w:rsidRPr="001B34BA" w:rsidRDefault="001C2089" w:rsidP="00D95F6D">
      <w:pPr>
        <w:spacing w:after="0" w:line="276" w:lineRule="auto"/>
        <w:rPr>
          <w:rFonts w:ascii="Calibri" w:hAnsi="Calibri" w:cs="Calibri"/>
          <w:b/>
          <w:bCs/>
        </w:rPr>
      </w:pPr>
      <w:r w:rsidRPr="001B34BA">
        <w:rPr>
          <w:rFonts w:ascii="Calibri" w:hAnsi="Calibri" w:cs="Calibri"/>
          <w:b/>
          <w:bCs/>
        </w:rPr>
        <w:t>ÖĞRENME MERKEZLERİNDE OYUN</w:t>
      </w:r>
    </w:p>
    <w:p w14:paraId="424BF9CC" w14:textId="77777777" w:rsidR="003F3750" w:rsidRPr="001B34BA" w:rsidRDefault="003F3750" w:rsidP="003F3750">
      <w:pPr>
        <w:spacing w:after="0"/>
        <w:rPr>
          <w:rFonts w:ascii="Calibri" w:hAnsi="Calibri" w:cs="Calibri"/>
        </w:rPr>
      </w:pPr>
      <w:r w:rsidRPr="001B34B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1B34BA">
        <w:rPr>
          <w:rFonts w:ascii="Calibri" w:hAnsi="Calibri" w:cs="Calibri"/>
        </w:rPr>
        <w:t>dahil</w:t>
      </w:r>
      <w:proofErr w:type="gramEnd"/>
      <w:r w:rsidRPr="001B34BA">
        <w:rPr>
          <w:rFonts w:ascii="Calibri" w:hAnsi="Calibri" w:cs="Calibri"/>
        </w:rPr>
        <w:t xml:space="preserve"> olur. </w:t>
      </w:r>
    </w:p>
    <w:p w14:paraId="084FA3E9" w14:textId="77777777" w:rsidR="008246C4" w:rsidRPr="001B34BA" w:rsidRDefault="008246C4" w:rsidP="00D95F6D">
      <w:pPr>
        <w:spacing w:after="0" w:line="276" w:lineRule="auto"/>
        <w:rPr>
          <w:rFonts w:ascii="Calibri" w:hAnsi="Calibri" w:cs="Calibri"/>
        </w:rPr>
      </w:pPr>
    </w:p>
    <w:p w14:paraId="63BA6842" w14:textId="4E1149F9" w:rsidR="001C2089" w:rsidRPr="001B34BA" w:rsidRDefault="001C2089" w:rsidP="00D95F6D">
      <w:pPr>
        <w:spacing w:after="0" w:line="276" w:lineRule="auto"/>
        <w:rPr>
          <w:rFonts w:ascii="Calibri" w:hAnsi="Calibri" w:cs="Calibri"/>
          <w:b/>
          <w:bCs/>
        </w:rPr>
      </w:pPr>
      <w:r w:rsidRPr="001B34BA">
        <w:rPr>
          <w:rFonts w:ascii="Calibri" w:hAnsi="Calibri" w:cs="Calibri"/>
          <w:b/>
          <w:bCs/>
        </w:rPr>
        <w:t>BESLENME, TOPLANMA, TEMİZLİK</w:t>
      </w:r>
    </w:p>
    <w:p w14:paraId="54A59ADB" w14:textId="77777777" w:rsidR="003F3750" w:rsidRPr="001B34BA" w:rsidRDefault="003F3750" w:rsidP="003F3750">
      <w:pPr>
        <w:spacing w:after="0"/>
        <w:rPr>
          <w:rFonts w:ascii="Calibri" w:hAnsi="Calibri" w:cs="Calibri"/>
          <w:b/>
        </w:rPr>
      </w:pPr>
      <w:r w:rsidRPr="001B34BA">
        <w:rPr>
          <w:rFonts w:ascii="Calibri" w:hAnsi="Calibri" w:cs="Calibri"/>
        </w:rPr>
        <w:t>Tuvalet ve temizlik ihtiyacı için lavabolara geçilir. Ellerin nasıl yıkanması gerektiği gösterilir. Sıra ile eller yıkanarak kahvaltıya geçilir.</w:t>
      </w:r>
      <w:r w:rsidRPr="001B34BA">
        <w:rPr>
          <w:rFonts w:ascii="Calibri" w:hAnsi="Calibri" w:cs="Calibri"/>
          <w:b/>
        </w:rPr>
        <w:t xml:space="preserve"> </w:t>
      </w:r>
    </w:p>
    <w:p w14:paraId="7CB56C29" w14:textId="77777777" w:rsidR="008246C4" w:rsidRPr="001B34BA" w:rsidRDefault="008246C4" w:rsidP="00D95F6D">
      <w:pPr>
        <w:spacing w:after="0" w:line="276" w:lineRule="auto"/>
        <w:rPr>
          <w:rFonts w:ascii="Calibri" w:hAnsi="Calibri" w:cs="Calibri"/>
        </w:rPr>
      </w:pPr>
    </w:p>
    <w:p w14:paraId="2DC1A68B" w14:textId="724FDBF0" w:rsidR="001C2089" w:rsidRPr="001B34BA" w:rsidRDefault="001C2089" w:rsidP="00D95F6D">
      <w:pPr>
        <w:spacing w:after="0" w:line="276" w:lineRule="auto"/>
        <w:rPr>
          <w:rFonts w:ascii="Calibri" w:hAnsi="Calibri" w:cs="Calibri"/>
          <w:b/>
          <w:bCs/>
        </w:rPr>
      </w:pPr>
      <w:r w:rsidRPr="001B34BA">
        <w:rPr>
          <w:rFonts w:ascii="Calibri" w:hAnsi="Calibri" w:cs="Calibri"/>
          <w:b/>
          <w:bCs/>
        </w:rPr>
        <w:t>ETKİNLİK</w:t>
      </w:r>
    </w:p>
    <w:p w14:paraId="7796DF70" w14:textId="77777777" w:rsidR="009B4863" w:rsidRPr="001B34BA" w:rsidRDefault="009B4863" w:rsidP="007C630D">
      <w:pPr>
        <w:spacing w:after="0" w:line="276" w:lineRule="auto"/>
        <w:rPr>
          <w:rFonts w:ascii="Calibri" w:hAnsi="Calibri" w:cs="Calibri"/>
          <w:b/>
          <w:bCs/>
        </w:rPr>
      </w:pPr>
      <w:r w:rsidRPr="001B34BA">
        <w:rPr>
          <w:rFonts w:ascii="Calibri" w:hAnsi="Calibri" w:cs="Calibri"/>
          <w:bCs/>
        </w:rPr>
        <w:t>OYUN HAMURU</w:t>
      </w:r>
      <w:r w:rsidRPr="001B34BA">
        <w:rPr>
          <w:rFonts w:ascii="Calibri" w:hAnsi="Calibri" w:cs="Calibri"/>
          <w:b/>
          <w:bCs/>
        </w:rPr>
        <w:t xml:space="preserve"> </w:t>
      </w:r>
    </w:p>
    <w:p w14:paraId="7ABEAA56" w14:textId="77777777" w:rsidR="009B4863" w:rsidRPr="001B34BA" w:rsidRDefault="009B4863" w:rsidP="009B4863">
      <w:pPr>
        <w:pStyle w:val="amlcaocukPlan"/>
        <w:numPr>
          <w:ilvl w:val="0"/>
          <w:numId w:val="0"/>
        </w:numPr>
        <w:spacing w:line="276" w:lineRule="auto"/>
        <w:rPr>
          <w:sz w:val="22"/>
          <w:szCs w:val="22"/>
        </w:rPr>
      </w:pPr>
      <w:r w:rsidRPr="001B34BA">
        <w:rPr>
          <w:sz w:val="22"/>
          <w:szCs w:val="22"/>
        </w:rPr>
        <w:t>Çocuklar masalara alınır. Hep birlikte oyun hamuru yapılır. Hamurun yoğrulma aşamasında sert- yumuşak karşılaştırmaları yapılır. Oyun hamurunun renkleri, kıvamı, dokusu ile ilgili konuşulur. Oyun hamuru değişik parçalara bölünerek parçalar arasında büyük-küçük kıyaslaması yapılır. Ardından oyun hamuru her çocuğa eşit miktarda pay edilir.  Masaya farklı artık materyaller, iz çıkaran malzemeler yerleştirilir. Çocukların önlerindeki hamurları şekillendirerek figürler oluşturmaları için zaman verilir. Biten çalışmaların ne olduğu sorulur. Çocukların anlattıkları dinlenir.</w:t>
      </w:r>
    </w:p>
    <w:p w14:paraId="7F99A67D" w14:textId="77777777" w:rsidR="009B4863" w:rsidRPr="001B34BA" w:rsidRDefault="009B4863" w:rsidP="009B4863">
      <w:pPr>
        <w:pStyle w:val="amlcaocukPlan"/>
        <w:numPr>
          <w:ilvl w:val="0"/>
          <w:numId w:val="0"/>
        </w:numPr>
        <w:spacing w:line="276" w:lineRule="auto"/>
        <w:rPr>
          <w:sz w:val="22"/>
          <w:szCs w:val="22"/>
        </w:rPr>
      </w:pPr>
    </w:p>
    <w:p w14:paraId="4495165A" w14:textId="77777777" w:rsidR="009B4863" w:rsidRPr="001B34BA" w:rsidRDefault="009B4863" w:rsidP="009B4863">
      <w:pPr>
        <w:spacing w:after="0"/>
        <w:rPr>
          <w:rFonts w:ascii="Calibri" w:hAnsi="Calibri" w:cs="Calibri"/>
          <w:bCs/>
          <w:color w:val="000000"/>
        </w:rPr>
      </w:pPr>
      <w:r w:rsidRPr="001B34BA">
        <w:rPr>
          <w:rFonts w:ascii="Calibri" w:hAnsi="Calibri" w:cs="Calibri"/>
          <w:bCs/>
          <w:color w:val="000000"/>
        </w:rPr>
        <w:t>Etkinliğin ardından, Eğitim Seti 6. Kitap 12 ve 13. Sayfa çalışılır.</w:t>
      </w:r>
    </w:p>
    <w:p w14:paraId="06FCFBDB" w14:textId="77777777" w:rsidR="009B4863" w:rsidRPr="001B34BA" w:rsidRDefault="009B4863" w:rsidP="007C630D">
      <w:pPr>
        <w:spacing w:after="0" w:line="276" w:lineRule="auto"/>
        <w:rPr>
          <w:rFonts w:ascii="Calibri" w:hAnsi="Calibri" w:cs="Calibri"/>
          <w:b/>
          <w:bCs/>
        </w:rPr>
      </w:pPr>
    </w:p>
    <w:p w14:paraId="3033F06D" w14:textId="7206B93B" w:rsidR="007C630D" w:rsidRPr="001B34BA" w:rsidRDefault="007C630D" w:rsidP="007C630D">
      <w:pPr>
        <w:spacing w:after="0" w:line="276" w:lineRule="auto"/>
        <w:rPr>
          <w:rFonts w:ascii="Calibri" w:hAnsi="Calibri" w:cs="Calibri"/>
          <w:b/>
          <w:bCs/>
        </w:rPr>
      </w:pPr>
      <w:r w:rsidRPr="001B34BA">
        <w:rPr>
          <w:rFonts w:ascii="Calibri" w:hAnsi="Calibri" w:cs="Calibri"/>
          <w:b/>
          <w:bCs/>
        </w:rPr>
        <w:t>DEĞERLENDİRME</w:t>
      </w:r>
    </w:p>
    <w:p w14:paraId="4EBB5643" w14:textId="77777777" w:rsidR="009B4863" w:rsidRPr="001B34BA" w:rsidRDefault="009B4863" w:rsidP="009B4863">
      <w:pPr>
        <w:spacing w:after="0"/>
        <w:rPr>
          <w:rFonts w:ascii="Calibri" w:hAnsi="Calibri" w:cs="Calibri"/>
        </w:rPr>
      </w:pPr>
      <w:r w:rsidRPr="001B34BA">
        <w:rPr>
          <w:rFonts w:ascii="Calibri" w:hAnsi="Calibri" w:cs="Calibri"/>
        </w:rPr>
        <w:t>Etkinlik sonunda çocuklara aşağıdaki sorular yöneltilebilir.</w:t>
      </w:r>
    </w:p>
    <w:p w14:paraId="03E919A4" w14:textId="77777777" w:rsidR="009B4863" w:rsidRPr="001B34BA" w:rsidRDefault="009B4863" w:rsidP="009B4863">
      <w:pPr>
        <w:pStyle w:val="amlcaocukPlan"/>
        <w:numPr>
          <w:ilvl w:val="0"/>
          <w:numId w:val="2"/>
        </w:numPr>
        <w:spacing w:line="276" w:lineRule="auto"/>
        <w:rPr>
          <w:sz w:val="22"/>
          <w:szCs w:val="22"/>
        </w:rPr>
      </w:pPr>
      <w:r w:rsidRPr="001B34BA">
        <w:rPr>
          <w:sz w:val="22"/>
          <w:szCs w:val="22"/>
        </w:rPr>
        <w:t>Etkinliğimizin en çok hoşunuza giden yanı neydi?</w:t>
      </w:r>
    </w:p>
    <w:p w14:paraId="20895F21" w14:textId="77777777" w:rsidR="009B4863" w:rsidRPr="001B34BA" w:rsidRDefault="009B4863" w:rsidP="009B4863">
      <w:pPr>
        <w:pStyle w:val="amlcaocukPlan"/>
        <w:numPr>
          <w:ilvl w:val="0"/>
          <w:numId w:val="2"/>
        </w:numPr>
        <w:spacing w:line="276" w:lineRule="auto"/>
        <w:rPr>
          <w:sz w:val="22"/>
          <w:szCs w:val="22"/>
        </w:rPr>
      </w:pPr>
      <w:r w:rsidRPr="001B34BA">
        <w:rPr>
          <w:sz w:val="22"/>
          <w:szCs w:val="22"/>
        </w:rPr>
        <w:t>Hangi renklerde oyun hamuru yaptık?</w:t>
      </w:r>
    </w:p>
    <w:p w14:paraId="51133174" w14:textId="77777777" w:rsidR="009B4863" w:rsidRPr="001B34BA" w:rsidRDefault="009B4863" w:rsidP="009B4863">
      <w:pPr>
        <w:pStyle w:val="ListeParagraf"/>
        <w:numPr>
          <w:ilvl w:val="0"/>
          <w:numId w:val="2"/>
        </w:numPr>
        <w:spacing w:after="0" w:line="276" w:lineRule="auto"/>
        <w:rPr>
          <w:rFonts w:ascii="Calibri" w:hAnsi="Calibri" w:cs="Calibri"/>
        </w:rPr>
      </w:pPr>
      <w:r w:rsidRPr="001B34BA">
        <w:rPr>
          <w:rFonts w:ascii="Calibri" w:hAnsi="Calibri" w:cs="Calibri"/>
        </w:rPr>
        <w:t>Oyun hamuruyla başka neler yapabiliriz?</w:t>
      </w:r>
    </w:p>
    <w:p w14:paraId="0E0D162E" w14:textId="77777777" w:rsidR="001C2089" w:rsidRPr="001B34BA" w:rsidRDefault="001C2089" w:rsidP="00D95F6D">
      <w:pPr>
        <w:spacing w:after="0" w:line="276" w:lineRule="auto"/>
        <w:rPr>
          <w:rFonts w:ascii="Calibri" w:hAnsi="Calibri" w:cs="Calibri"/>
        </w:rPr>
      </w:pPr>
    </w:p>
    <w:p w14:paraId="74550BF8" w14:textId="25B8153E" w:rsidR="001C2089" w:rsidRPr="001B34BA" w:rsidRDefault="001C2089" w:rsidP="00D95F6D">
      <w:pPr>
        <w:spacing w:after="0" w:line="276" w:lineRule="auto"/>
        <w:rPr>
          <w:rFonts w:ascii="Calibri" w:hAnsi="Calibri" w:cs="Calibri"/>
          <w:b/>
          <w:bCs/>
        </w:rPr>
      </w:pPr>
      <w:r w:rsidRPr="001B34BA">
        <w:rPr>
          <w:rFonts w:ascii="Calibri" w:hAnsi="Calibri" w:cs="Calibri"/>
          <w:b/>
          <w:bCs/>
        </w:rPr>
        <w:t>ETKİNLİK</w:t>
      </w:r>
    </w:p>
    <w:p w14:paraId="33380E8F" w14:textId="44D70F41" w:rsidR="001C2089" w:rsidRPr="001B34BA" w:rsidRDefault="009B4863" w:rsidP="00D95F6D">
      <w:pPr>
        <w:spacing w:after="0" w:line="276" w:lineRule="auto"/>
        <w:rPr>
          <w:rFonts w:ascii="Calibri" w:hAnsi="Calibri" w:cs="Calibri"/>
        </w:rPr>
      </w:pPr>
      <w:r w:rsidRPr="001B34BA">
        <w:rPr>
          <w:rFonts w:ascii="Calibri" w:hAnsi="Calibri" w:cs="Calibri"/>
        </w:rPr>
        <w:t>AĞAÇLARIN DUYGULARI</w:t>
      </w:r>
    </w:p>
    <w:p w14:paraId="1A919CC6" w14:textId="77777777" w:rsidR="009B4863" w:rsidRPr="001B34BA" w:rsidRDefault="009B4863" w:rsidP="009B4863">
      <w:pPr>
        <w:pStyle w:val="amlcaocukPlan"/>
        <w:numPr>
          <w:ilvl w:val="0"/>
          <w:numId w:val="0"/>
        </w:numPr>
        <w:spacing w:line="276" w:lineRule="auto"/>
        <w:rPr>
          <w:sz w:val="22"/>
          <w:szCs w:val="22"/>
        </w:rPr>
      </w:pPr>
      <w:r w:rsidRPr="001B34BA">
        <w:rPr>
          <w:sz w:val="22"/>
          <w:szCs w:val="22"/>
        </w:rPr>
        <w:t>Hep birlikte “Ben Bir Ağacım” isimli parmak oyunu oynanır. Çocuklardan birer ağaç olduklarını hayal ederek sınıfın değişik yerlerinde durmaları istenir. Bilgisayar yarımıyla yağmur, rüzgâr, nehir, gök gürültüsü, fırtına, kuş sesleri dinletilir.</w:t>
      </w:r>
    </w:p>
    <w:p w14:paraId="5F380A48" w14:textId="77777777" w:rsidR="009B4863" w:rsidRPr="001B34BA" w:rsidRDefault="009B4863" w:rsidP="009B4863">
      <w:pPr>
        <w:spacing w:after="0"/>
        <w:contextualSpacing/>
        <w:rPr>
          <w:rFonts w:ascii="Calibri" w:hAnsi="Calibri" w:cs="Calibri"/>
        </w:rPr>
      </w:pPr>
      <w:r w:rsidRPr="001B34BA">
        <w:rPr>
          <w:rFonts w:ascii="Calibri" w:hAnsi="Calibri" w:cs="Calibri"/>
        </w:rPr>
        <w:t xml:space="preserve">Çocuklara; ses </w:t>
      </w:r>
      <w:proofErr w:type="gramStart"/>
      <w:r w:rsidRPr="001B34BA">
        <w:rPr>
          <w:rFonts w:ascii="Calibri" w:hAnsi="Calibri" w:cs="Calibri"/>
        </w:rPr>
        <w:t>efektlerine</w:t>
      </w:r>
      <w:proofErr w:type="gramEnd"/>
      <w:r w:rsidRPr="001B34BA">
        <w:rPr>
          <w:rFonts w:ascii="Calibri" w:hAnsi="Calibri" w:cs="Calibri"/>
        </w:rPr>
        <w:t xml:space="preserve"> uygun olarak  “Gökyüzü bulutlarla doldu, gök gürlemeye, şimşek çakmaya başladı… Şakır şakır yağmur yağıyor, her yer ıslandı… Bir rüzgâr çıktı, ılık ılık esmeye başladı… Rüzgâr şiddetlendi fırtına oldu… Lapa lapa kar yağmaya başladı…” vb. yönergeler verilir. Sesler kapatılır. Kar tanesi en yüksek dalımıza kondu, şimdi eriyor. Yaprağımızın üzerinde bir tırtıl dolaşıyor sevimli bir solucan köklerinizi gıdıklıyor vb. yönergelere verilerek drama devam ettirilir.  Etkinlik sonunda çocukların ağaç rolünde iken farklı durumlarda kendilerini nasıl hissettikleri hakkında konuşulur.</w:t>
      </w:r>
    </w:p>
    <w:p w14:paraId="0CEA7B87" w14:textId="77777777" w:rsidR="009B4863" w:rsidRPr="001B34BA" w:rsidRDefault="009B4863" w:rsidP="00D95F6D">
      <w:pPr>
        <w:spacing w:after="0" w:line="276" w:lineRule="auto"/>
        <w:rPr>
          <w:rFonts w:ascii="Calibri" w:hAnsi="Calibri" w:cs="Calibri"/>
        </w:rPr>
      </w:pPr>
      <w:bookmarkStart w:id="0" w:name="_GoBack"/>
      <w:bookmarkEnd w:id="0"/>
    </w:p>
    <w:p w14:paraId="63C5A410" w14:textId="77777777" w:rsidR="007C630D" w:rsidRPr="001B34BA" w:rsidRDefault="007C630D" w:rsidP="007C630D">
      <w:pPr>
        <w:spacing w:after="0" w:line="276" w:lineRule="auto"/>
        <w:rPr>
          <w:rFonts w:ascii="Calibri" w:hAnsi="Calibri" w:cs="Calibri"/>
          <w:b/>
          <w:bCs/>
        </w:rPr>
      </w:pPr>
      <w:r w:rsidRPr="001B34BA">
        <w:rPr>
          <w:rFonts w:ascii="Calibri" w:hAnsi="Calibri" w:cs="Calibri"/>
          <w:b/>
          <w:bCs/>
        </w:rPr>
        <w:t>DEĞERLENDİRME</w:t>
      </w:r>
    </w:p>
    <w:p w14:paraId="7B6698AC" w14:textId="77777777" w:rsidR="009B4863" w:rsidRPr="001B34BA" w:rsidRDefault="009B4863" w:rsidP="009B4863">
      <w:pPr>
        <w:pStyle w:val="ListeParagraf"/>
        <w:numPr>
          <w:ilvl w:val="0"/>
          <w:numId w:val="3"/>
        </w:numPr>
        <w:tabs>
          <w:tab w:val="left" w:pos="142"/>
        </w:tabs>
        <w:spacing w:after="0" w:line="276" w:lineRule="auto"/>
        <w:jc w:val="both"/>
        <w:rPr>
          <w:rFonts w:ascii="Calibri" w:hAnsi="Calibri" w:cs="Calibri"/>
        </w:rPr>
      </w:pPr>
      <w:r w:rsidRPr="001B34BA">
        <w:rPr>
          <w:rFonts w:ascii="Calibri" w:hAnsi="Calibri" w:cs="Calibri"/>
        </w:rPr>
        <w:t>Ağaç olduğunda yağmur yağarken neler hissettiniz?</w:t>
      </w:r>
    </w:p>
    <w:p w14:paraId="29FC0B93" w14:textId="77777777" w:rsidR="009B4863" w:rsidRPr="001B34BA" w:rsidRDefault="009B4863" w:rsidP="009B4863">
      <w:pPr>
        <w:pStyle w:val="ListeParagraf"/>
        <w:numPr>
          <w:ilvl w:val="0"/>
          <w:numId w:val="3"/>
        </w:numPr>
        <w:tabs>
          <w:tab w:val="left" w:pos="142"/>
        </w:tabs>
        <w:spacing w:after="0" w:line="276" w:lineRule="auto"/>
        <w:jc w:val="both"/>
        <w:rPr>
          <w:rFonts w:ascii="Calibri" w:hAnsi="Calibri" w:cs="Calibri"/>
        </w:rPr>
      </w:pPr>
      <w:r w:rsidRPr="001B34BA">
        <w:rPr>
          <w:rFonts w:ascii="Calibri" w:hAnsi="Calibri" w:cs="Calibri"/>
        </w:rPr>
        <w:t>Ağaçlar üzülür mü?</w:t>
      </w:r>
    </w:p>
    <w:p w14:paraId="4554E171" w14:textId="77777777" w:rsidR="009B4863" w:rsidRPr="001B34BA" w:rsidRDefault="009B4863" w:rsidP="009B4863">
      <w:pPr>
        <w:pStyle w:val="ListeParagraf"/>
        <w:numPr>
          <w:ilvl w:val="0"/>
          <w:numId w:val="3"/>
        </w:numPr>
        <w:spacing w:after="0" w:line="276" w:lineRule="auto"/>
        <w:rPr>
          <w:rFonts w:ascii="Calibri" w:hAnsi="Calibri" w:cs="Calibri"/>
        </w:rPr>
      </w:pPr>
      <w:r w:rsidRPr="001B34BA">
        <w:rPr>
          <w:rFonts w:ascii="Calibri" w:hAnsi="Calibri" w:cs="Calibri"/>
        </w:rPr>
        <w:t>Sizce ağaçlar nasıl mutlu olurlar?</w:t>
      </w:r>
    </w:p>
    <w:p w14:paraId="0714D7B0" w14:textId="77777777" w:rsidR="001C2089" w:rsidRPr="001B34BA" w:rsidRDefault="001C2089" w:rsidP="00D95F6D">
      <w:pPr>
        <w:spacing w:after="0" w:line="276" w:lineRule="auto"/>
        <w:rPr>
          <w:rFonts w:ascii="Calibri" w:hAnsi="Calibri" w:cs="Calibri"/>
        </w:rPr>
      </w:pPr>
    </w:p>
    <w:p w14:paraId="22FB2E62" w14:textId="7A4A2CF8" w:rsidR="001C2089" w:rsidRPr="001B34BA" w:rsidRDefault="001C2089" w:rsidP="00D95F6D">
      <w:pPr>
        <w:spacing w:after="0" w:line="276" w:lineRule="auto"/>
        <w:rPr>
          <w:rFonts w:ascii="Calibri" w:hAnsi="Calibri" w:cs="Calibri"/>
          <w:b/>
          <w:bCs/>
        </w:rPr>
      </w:pPr>
      <w:r w:rsidRPr="001B34BA">
        <w:rPr>
          <w:rFonts w:ascii="Calibri" w:hAnsi="Calibri" w:cs="Calibri"/>
          <w:b/>
          <w:bCs/>
        </w:rPr>
        <w:t>FARKLILAŞTIRMA</w:t>
      </w:r>
    </w:p>
    <w:p w14:paraId="339DADFC" w14:textId="60D9F24D" w:rsidR="00525C16" w:rsidRPr="001B34BA" w:rsidRDefault="00525C16" w:rsidP="00D95F6D">
      <w:pPr>
        <w:spacing w:after="0" w:line="276" w:lineRule="auto"/>
        <w:rPr>
          <w:rFonts w:ascii="Calibri" w:hAnsi="Calibri" w:cs="Calibri"/>
          <w:b/>
          <w:bCs/>
        </w:rPr>
      </w:pPr>
      <w:r w:rsidRPr="001B34BA">
        <w:rPr>
          <w:rFonts w:ascii="Calibri" w:hAnsi="Calibri" w:cs="Calibri"/>
          <w:b/>
          <w:bCs/>
        </w:rPr>
        <w:t>Zenginleştirme:</w:t>
      </w:r>
    </w:p>
    <w:p w14:paraId="1717C179" w14:textId="5F15B3F3" w:rsidR="00525C16" w:rsidRPr="001B34BA" w:rsidRDefault="00525C16" w:rsidP="00D95F6D">
      <w:pPr>
        <w:spacing w:after="0" w:line="276" w:lineRule="auto"/>
        <w:rPr>
          <w:rFonts w:ascii="Calibri" w:hAnsi="Calibri" w:cs="Calibri"/>
          <w:b/>
          <w:bCs/>
        </w:rPr>
      </w:pPr>
      <w:r w:rsidRPr="001B34BA">
        <w:rPr>
          <w:rFonts w:ascii="Calibri" w:hAnsi="Calibri" w:cs="Calibri"/>
          <w:b/>
          <w:bCs/>
        </w:rPr>
        <w:t>Destekleme:</w:t>
      </w:r>
    </w:p>
    <w:p w14:paraId="7A9BEDF1" w14:textId="77777777" w:rsidR="008246C4" w:rsidRPr="001B34BA" w:rsidRDefault="008246C4" w:rsidP="00D95F6D">
      <w:pPr>
        <w:spacing w:after="0" w:line="276" w:lineRule="auto"/>
        <w:rPr>
          <w:rFonts w:ascii="Calibri" w:hAnsi="Calibri" w:cs="Calibri"/>
        </w:rPr>
      </w:pPr>
    </w:p>
    <w:p w14:paraId="08CA68D9" w14:textId="6BFA40FC" w:rsidR="001C2089" w:rsidRPr="001B34BA" w:rsidRDefault="001C2089" w:rsidP="00D95F6D">
      <w:pPr>
        <w:spacing w:after="0" w:line="276" w:lineRule="auto"/>
        <w:rPr>
          <w:rFonts w:ascii="Calibri" w:hAnsi="Calibri" w:cs="Calibri"/>
          <w:b/>
          <w:bCs/>
        </w:rPr>
      </w:pPr>
      <w:r w:rsidRPr="001B34BA">
        <w:rPr>
          <w:rFonts w:ascii="Calibri" w:hAnsi="Calibri" w:cs="Calibri"/>
          <w:b/>
          <w:bCs/>
        </w:rPr>
        <w:t>AİLE / TOPLUM KATILIMI</w:t>
      </w:r>
    </w:p>
    <w:p w14:paraId="5FD43B77" w14:textId="216DF749" w:rsidR="008246C4" w:rsidRPr="001B34BA" w:rsidRDefault="00525C16" w:rsidP="00D95F6D">
      <w:pPr>
        <w:spacing w:after="0" w:line="276" w:lineRule="auto"/>
        <w:rPr>
          <w:rFonts w:ascii="Calibri" w:hAnsi="Calibri" w:cs="Calibri"/>
          <w:b/>
          <w:bCs/>
        </w:rPr>
      </w:pPr>
      <w:r w:rsidRPr="001B34BA">
        <w:rPr>
          <w:rFonts w:ascii="Calibri" w:hAnsi="Calibri" w:cs="Calibri"/>
          <w:b/>
          <w:bCs/>
        </w:rPr>
        <w:t>Aile Katılımı:</w:t>
      </w:r>
    </w:p>
    <w:p w14:paraId="30816236" w14:textId="458BF3A0" w:rsidR="00525C16" w:rsidRPr="001B34BA" w:rsidRDefault="00525C16" w:rsidP="00D95F6D">
      <w:pPr>
        <w:spacing w:after="0" w:line="276" w:lineRule="auto"/>
        <w:rPr>
          <w:rFonts w:ascii="Calibri" w:hAnsi="Calibri" w:cs="Calibri"/>
          <w:b/>
          <w:bCs/>
        </w:rPr>
      </w:pPr>
      <w:r w:rsidRPr="001B34BA">
        <w:rPr>
          <w:rFonts w:ascii="Calibri" w:hAnsi="Calibri" w:cs="Calibri"/>
          <w:b/>
          <w:bCs/>
        </w:rPr>
        <w:t>Toplum Katılımı:</w:t>
      </w:r>
    </w:p>
    <w:p w14:paraId="1804D68A" w14:textId="77777777" w:rsidR="001C2089" w:rsidRPr="001B34BA" w:rsidRDefault="001C2089" w:rsidP="00D95F6D">
      <w:pPr>
        <w:spacing w:after="0" w:line="276" w:lineRule="auto"/>
        <w:rPr>
          <w:rFonts w:ascii="Calibri" w:hAnsi="Calibri" w:cs="Calibri"/>
        </w:rPr>
      </w:pPr>
    </w:p>
    <w:sectPr w:rsidR="001C2089" w:rsidRPr="001B34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170C603B"/>
    <w:multiLevelType w:val="hybridMultilevel"/>
    <w:tmpl w:val="06A43E0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69634F03"/>
    <w:multiLevelType w:val="hybridMultilevel"/>
    <w:tmpl w:val="E1D8DEC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86DCF"/>
    <w:rsid w:val="000F585F"/>
    <w:rsid w:val="00120425"/>
    <w:rsid w:val="00120AD8"/>
    <w:rsid w:val="001B34BA"/>
    <w:rsid w:val="001C2089"/>
    <w:rsid w:val="00255997"/>
    <w:rsid w:val="003D04D7"/>
    <w:rsid w:val="003F3750"/>
    <w:rsid w:val="0045618C"/>
    <w:rsid w:val="004D7EA5"/>
    <w:rsid w:val="00525C16"/>
    <w:rsid w:val="0057158B"/>
    <w:rsid w:val="00657A4D"/>
    <w:rsid w:val="00797F1C"/>
    <w:rsid w:val="007C630D"/>
    <w:rsid w:val="008246C4"/>
    <w:rsid w:val="00961BDC"/>
    <w:rsid w:val="009B4863"/>
    <w:rsid w:val="00A6761F"/>
    <w:rsid w:val="00AC38EF"/>
    <w:rsid w:val="00C26B63"/>
    <w:rsid w:val="00CA07F0"/>
    <w:rsid w:val="00CE3AC5"/>
    <w:rsid w:val="00D34EBE"/>
    <w:rsid w:val="00D95F6D"/>
    <w:rsid w:val="00EA54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9B4863"/>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9B48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9B4863"/>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9B48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1209</Words>
  <Characters>6896</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2025-09-19T05:51:00Z</dcterms:modified>
</cp:coreProperties>
</file>